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010A1D" w:rsidRDefault="006C48A1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 xml:space="preserve">оДБ.05 </w:t>
      </w:r>
      <w:r w:rsidR="00010A1D" w:rsidRPr="007522DC">
        <w:rPr>
          <w:b/>
          <w:caps/>
          <w:sz w:val="36"/>
        </w:rPr>
        <w:t>«Обществознание»</w:t>
      </w:r>
    </w:p>
    <w:p w:rsidR="00E061DA" w:rsidRPr="007522DC" w:rsidRDefault="00E061DA" w:rsidP="006C48A1">
      <w:pPr>
        <w:jc w:val="center"/>
        <w:rPr>
          <w:b/>
          <w:caps/>
          <w:sz w:val="36"/>
        </w:rPr>
      </w:pPr>
    </w:p>
    <w:p w:rsidR="00330098" w:rsidRPr="0066720A" w:rsidRDefault="0066720A" w:rsidP="00667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851" w:right="-285"/>
        <w:jc w:val="center"/>
        <w:rPr>
          <w:b/>
          <w:iCs/>
          <w:caps/>
          <w:sz w:val="28"/>
          <w:szCs w:val="34"/>
        </w:rPr>
      </w:pPr>
      <w:r w:rsidRPr="007522DC">
        <w:rPr>
          <w:b/>
          <w:iCs/>
          <w:caps/>
          <w:sz w:val="28"/>
          <w:szCs w:val="34"/>
        </w:rPr>
        <w:t xml:space="preserve">13.02.11 «Техническая эксплуатация и обслуживание электрического и электромеханического оборудования </w:t>
      </w:r>
      <w:r w:rsidRPr="007522DC">
        <w:rPr>
          <w:b/>
          <w:caps/>
          <w:sz w:val="28"/>
          <w:szCs w:val="34"/>
        </w:rPr>
        <w:t>(по отраслям)</w:t>
      </w:r>
      <w:r w:rsidRPr="007522DC">
        <w:rPr>
          <w:b/>
          <w:iCs/>
          <w:caps/>
          <w:sz w:val="28"/>
          <w:szCs w:val="34"/>
        </w:rPr>
        <w:t>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096DA9">
      <w:pPr>
        <w:tabs>
          <w:tab w:val="left" w:pos="4489"/>
        </w:tabs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E91FD1" w:rsidRPr="00C41609" w:rsidRDefault="00E91FD1" w:rsidP="00E91FD1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C41609">
        <w:rPr>
          <w:sz w:val="28"/>
          <w:szCs w:val="28"/>
          <w:lang w:eastAsia="en-US"/>
        </w:rPr>
        <w:t>Программа рассмотрена и одобрена к использованию в образовательной деятельности на заседании Совета специальностей отделения компьютерных и электрических систем.</w:t>
      </w:r>
    </w:p>
    <w:p w:rsidR="00E91FD1" w:rsidRPr="00C41609" w:rsidRDefault="00E91FD1" w:rsidP="00E91FD1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C41609">
        <w:rPr>
          <w:sz w:val="28"/>
          <w:szCs w:val="28"/>
          <w:lang w:eastAsia="en-US"/>
        </w:rPr>
        <w:t>Протокол №_____ от «___» ____________ 2018 года</w:t>
      </w:r>
    </w:p>
    <w:p w:rsidR="00E91FD1" w:rsidRPr="00C41609" w:rsidRDefault="00E91FD1" w:rsidP="00E91FD1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C41609">
        <w:rPr>
          <w:sz w:val="28"/>
          <w:szCs w:val="28"/>
          <w:lang w:eastAsia="en-US"/>
        </w:rPr>
        <w:t>Председатель Совета специальности _____________И.Н. Моисеенко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11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13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«Обществознание»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0A1D" w:rsidRPr="007522DC" w:rsidRDefault="00010A1D" w:rsidP="00010A1D">
      <w:pPr>
        <w:widowControl w:val="0"/>
        <w:tabs>
          <w:tab w:val="left" w:pos="36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1.1 Область применения рабочей программы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098" w:rsidRPr="007522DC" w:rsidRDefault="00010A1D" w:rsidP="00F84EFC">
      <w:pPr>
        <w:ind w:firstLine="708"/>
        <w:rPr>
          <w:sz w:val="28"/>
        </w:rPr>
      </w:pPr>
      <w:r w:rsidRPr="007522DC">
        <w:rPr>
          <w:sz w:val="28"/>
        </w:rPr>
        <w:t>Программа учебной дисциплины «Обществознание» является частью основной профессиональной образовательной про</w:t>
      </w:r>
      <w:r w:rsidR="00C67C03" w:rsidRPr="007522DC">
        <w:rPr>
          <w:sz w:val="28"/>
        </w:rPr>
        <w:t>граммы в соотве</w:t>
      </w:r>
      <w:r w:rsidR="00330098" w:rsidRPr="007522DC">
        <w:rPr>
          <w:sz w:val="28"/>
        </w:rPr>
        <w:t>тствии с ФГОС для специальност</w:t>
      </w:r>
      <w:r w:rsidR="00550EB2">
        <w:rPr>
          <w:sz w:val="28"/>
        </w:rPr>
        <w:t xml:space="preserve">и </w:t>
      </w:r>
      <w:r w:rsidR="00F84EFC" w:rsidRPr="007522DC">
        <w:rPr>
          <w:sz w:val="28"/>
        </w:rPr>
        <w:t>13.02.11 «Техническая эксплуатация и обслуживания электрического и электромеханического оборудования (по отраслям)»</w:t>
      </w:r>
      <w:bookmarkStart w:id="0" w:name="_GoBack"/>
      <w:bookmarkEnd w:id="0"/>
      <w:r w:rsidR="007C33B1" w:rsidRPr="007522DC">
        <w:rPr>
          <w:sz w:val="28"/>
        </w:rPr>
        <w:t>.</w:t>
      </w:r>
    </w:p>
    <w:p w:rsidR="00010A1D" w:rsidRPr="007522DC" w:rsidRDefault="00010A1D" w:rsidP="00330098">
      <w:pPr>
        <w:rPr>
          <w:sz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>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 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 xml:space="preserve">при изучении общеобразовательных дисциплин, таких, как физика, химия, география.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1"/>
        <w:jc w:val="both"/>
        <w:rPr>
          <w:sz w:val="28"/>
        </w:rPr>
      </w:pPr>
      <w:r w:rsidRPr="007522DC">
        <w:rPr>
          <w:b/>
          <w:sz w:val="28"/>
        </w:rPr>
        <w:t xml:space="preserve">1.2 Место учебной дисциплины в структуре учебного плана: </w:t>
      </w:r>
      <w:r w:rsidRPr="007522DC">
        <w:rPr>
          <w:sz w:val="28"/>
        </w:rPr>
        <w:t xml:space="preserve">дисциплина входит в общеобразовательный цикл.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010A1D" w:rsidRPr="007522DC" w:rsidRDefault="00010A1D" w:rsidP="00010A1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7522DC">
        <w:rPr>
          <w:b/>
          <w:sz w:val="28"/>
        </w:rPr>
        <w:t xml:space="preserve">1.3 Цели и задачи учебной дисциплины – требования к результатам освоения учебной дисциплины. 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  <w:r w:rsidRPr="007522DC">
        <w:rPr>
          <w:sz w:val="28"/>
        </w:rPr>
        <w:t xml:space="preserve">В результате изучения учебной дисциплины «Обществознание» </w:t>
      </w:r>
      <w:proofErr w:type="gramStart"/>
      <w:r w:rsidRPr="007522DC">
        <w:rPr>
          <w:sz w:val="28"/>
        </w:rPr>
        <w:t>обучающийся</w:t>
      </w:r>
      <w:proofErr w:type="gramEnd"/>
      <w:r w:rsidRPr="007522DC">
        <w:rPr>
          <w:sz w:val="28"/>
        </w:rPr>
        <w:t xml:space="preserve"> должен: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</w:p>
    <w:p w:rsidR="00010A1D" w:rsidRPr="007522DC" w:rsidRDefault="00010A1D" w:rsidP="00010A1D">
      <w:pPr>
        <w:ind w:firstLine="567"/>
        <w:jc w:val="both"/>
        <w:rPr>
          <w:sz w:val="28"/>
          <w:lang w:val="en-US"/>
        </w:rPr>
      </w:pPr>
      <w:r w:rsidRPr="007522DC">
        <w:rPr>
          <w:b/>
          <w:sz w:val="28"/>
        </w:rPr>
        <w:t>знать/понимать:</w:t>
      </w:r>
    </w:p>
    <w:p w:rsidR="00010A1D" w:rsidRPr="007522DC" w:rsidRDefault="007540C2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proofErr w:type="spellStart"/>
      <w:r w:rsidRPr="007522DC">
        <w:rPr>
          <w:b w:val="0"/>
          <w:sz w:val="28"/>
          <w:szCs w:val="24"/>
        </w:rPr>
        <w:t>б</w:t>
      </w:r>
      <w:r w:rsidR="00010A1D" w:rsidRPr="007522DC">
        <w:rPr>
          <w:b w:val="0"/>
          <w:sz w:val="28"/>
          <w:szCs w:val="24"/>
        </w:rPr>
        <w:t>ио</w:t>
      </w:r>
      <w:proofErr w:type="spellEnd"/>
      <w:r w:rsidR="005117DB" w:rsidRPr="007522DC">
        <w:rPr>
          <w:b w:val="0"/>
          <w:sz w:val="28"/>
          <w:szCs w:val="24"/>
        </w:rPr>
        <w:t>-социальную</w:t>
      </w:r>
      <w:r w:rsidR="00010A1D" w:rsidRPr="007522DC">
        <w:rPr>
          <w:b w:val="0"/>
          <w:sz w:val="28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10A1D" w:rsidRPr="007522DC" w:rsidRDefault="00010A1D" w:rsidP="00010A1D">
      <w:pPr>
        <w:pStyle w:val="11"/>
        <w:numPr>
          <w:ilvl w:val="0"/>
          <w:numId w:val="3"/>
        </w:numPr>
        <w:tabs>
          <w:tab w:val="left" w:pos="567"/>
          <w:tab w:val="left" w:pos="1080"/>
        </w:tabs>
        <w:ind w:left="567" w:hanging="567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особенности социально-гуманитарного познания;</w:t>
      </w:r>
    </w:p>
    <w:p w:rsidR="00010A1D" w:rsidRPr="007522DC" w:rsidRDefault="00010A1D" w:rsidP="00010A1D">
      <w:pPr>
        <w:pStyle w:val="11"/>
        <w:tabs>
          <w:tab w:val="left" w:pos="567"/>
          <w:tab w:val="left" w:pos="1080"/>
        </w:tabs>
        <w:ind w:left="567"/>
        <w:jc w:val="both"/>
        <w:rPr>
          <w:rFonts w:ascii="Times New Roman" w:hAnsi="Times New Roman"/>
          <w:sz w:val="28"/>
          <w:szCs w:val="24"/>
        </w:rPr>
      </w:pPr>
    </w:p>
    <w:p w:rsidR="00010A1D" w:rsidRPr="007522DC" w:rsidRDefault="00010A1D" w:rsidP="00010A1D">
      <w:pPr>
        <w:pStyle w:val="11"/>
        <w:tabs>
          <w:tab w:val="left" w:pos="0"/>
          <w:tab w:val="center" w:pos="4818"/>
        </w:tabs>
        <w:ind w:left="567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уметь</w:t>
      </w:r>
      <w:r w:rsidRPr="007522DC">
        <w:rPr>
          <w:rFonts w:ascii="Times New Roman" w:hAnsi="Times New Roman"/>
          <w:b/>
          <w:sz w:val="28"/>
          <w:szCs w:val="24"/>
          <w:lang w:val="en-US"/>
        </w:rPr>
        <w:t>:</w:t>
      </w:r>
      <w:r w:rsidRPr="007522DC">
        <w:rPr>
          <w:rFonts w:ascii="Times New Roman" w:hAnsi="Times New Roman"/>
          <w:b/>
          <w:sz w:val="28"/>
          <w:szCs w:val="24"/>
        </w:rPr>
        <w:tab/>
      </w:r>
    </w:p>
    <w:p w:rsidR="00010A1D" w:rsidRPr="007522DC" w:rsidRDefault="00010A1D" w:rsidP="00010A1D">
      <w:pPr>
        <w:numPr>
          <w:ilvl w:val="0"/>
          <w:numId w:val="4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характеризовать</w:t>
      </w:r>
      <w:r w:rsidRPr="007522DC">
        <w:rPr>
          <w:sz w:val="28"/>
        </w:rPr>
        <w:t xml:space="preserve"> основные социальные объекты, выделяя их существенные признаки, закономерности развития;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анализировать</w:t>
      </w:r>
      <w:r w:rsidRPr="007522DC">
        <w:rPr>
          <w:sz w:val="28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объяснять</w:t>
      </w:r>
      <w:r w:rsidRPr="007522DC">
        <w:rPr>
          <w:sz w:val="28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pacing w:val="-6"/>
          <w:sz w:val="28"/>
        </w:rPr>
      </w:pPr>
      <w:r w:rsidRPr="007522DC">
        <w:rPr>
          <w:b/>
          <w:spacing w:val="-6"/>
          <w:sz w:val="28"/>
        </w:rPr>
        <w:t>раскрывать на примерах</w:t>
      </w:r>
      <w:r w:rsidRPr="007522DC">
        <w:rPr>
          <w:spacing w:val="-6"/>
          <w:sz w:val="28"/>
        </w:rPr>
        <w:t xml:space="preserve"> изученные теоретические положения и понятия социально-экономических и гуманитарных наук;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proofErr w:type="gramStart"/>
      <w:r w:rsidRPr="007522DC">
        <w:rPr>
          <w:b/>
          <w:sz w:val="28"/>
        </w:rPr>
        <w:t>осуществлять поиск</w:t>
      </w:r>
      <w:r w:rsidRPr="007522DC">
        <w:rPr>
          <w:sz w:val="28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</w:t>
      </w:r>
      <w:r w:rsidRPr="007522DC">
        <w:rPr>
          <w:sz w:val="28"/>
        </w:rPr>
        <w:lastRenderedPageBreak/>
        <w:t>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оценивать</w:t>
      </w:r>
      <w:r w:rsidRPr="007522DC">
        <w:rPr>
          <w:sz w:val="28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формулировать</w:t>
      </w:r>
      <w:r w:rsidRPr="007522DC">
        <w:rPr>
          <w:sz w:val="28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подготавливать </w:t>
      </w:r>
      <w:r w:rsidRPr="007522DC">
        <w:rPr>
          <w:sz w:val="28"/>
        </w:rPr>
        <w:t>устное выступление, творческую работу по социальной проблематике;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применять </w:t>
      </w:r>
      <w:r w:rsidRPr="007522DC">
        <w:rPr>
          <w:sz w:val="28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10A1D" w:rsidRPr="007522DC" w:rsidRDefault="00010A1D" w:rsidP="00010A1D">
      <w:pPr>
        <w:tabs>
          <w:tab w:val="left" w:pos="567"/>
        </w:tabs>
        <w:ind w:left="360"/>
        <w:jc w:val="both"/>
        <w:rPr>
          <w:sz w:val="28"/>
        </w:rPr>
      </w:pPr>
    </w:p>
    <w:p w:rsidR="00010A1D" w:rsidRPr="007522DC" w:rsidRDefault="00010A1D" w:rsidP="00010A1D">
      <w:pPr>
        <w:pStyle w:val="11"/>
        <w:tabs>
          <w:tab w:val="left" w:pos="0"/>
        </w:tabs>
        <w:ind w:left="567" w:firstLine="284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22DC">
        <w:rPr>
          <w:rFonts w:ascii="Times New Roman" w:hAnsi="Times New Roman"/>
          <w:b/>
          <w:sz w:val="28"/>
          <w:szCs w:val="24"/>
        </w:rPr>
        <w:t>для</w:t>
      </w:r>
      <w:proofErr w:type="gramEnd"/>
      <w:r w:rsidRPr="007522DC">
        <w:rPr>
          <w:rFonts w:ascii="Times New Roman" w:hAnsi="Times New Roman"/>
          <w:b/>
          <w:sz w:val="28"/>
          <w:szCs w:val="24"/>
        </w:rPr>
        <w:t>: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pacing w:val="-4"/>
          <w:sz w:val="28"/>
          <w:szCs w:val="24"/>
        </w:rPr>
      </w:pPr>
      <w:r w:rsidRPr="007522DC">
        <w:rPr>
          <w:rFonts w:ascii="Times New Roman" w:hAnsi="Times New Roman"/>
          <w:spacing w:val="-4"/>
          <w:sz w:val="28"/>
          <w:szCs w:val="24"/>
        </w:rPr>
        <w:t>совершенствования собственной познавательной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критического восприятия информации, получаемой в межличностном общении и массово</w:t>
      </w:r>
      <w:r w:rsidR="00DD3620" w:rsidRPr="007522DC">
        <w:rPr>
          <w:rFonts w:ascii="Times New Roman" w:hAnsi="Times New Roman"/>
          <w:sz w:val="28"/>
          <w:szCs w:val="24"/>
        </w:rPr>
        <w:t xml:space="preserve">й </w:t>
      </w:r>
      <w:r w:rsidRPr="007522DC">
        <w:rPr>
          <w:rFonts w:ascii="Times New Roman" w:hAnsi="Times New Roman"/>
          <w:sz w:val="28"/>
          <w:szCs w:val="24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решения практических жизненных проблем, возникающих в социальной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предвидения возможных последствий определенных социальных действий;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оценки происходящих событий и поведения людей с точки зрения морали и права;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10A1D" w:rsidRPr="007522DC" w:rsidRDefault="00010A1D" w:rsidP="00010A1D">
      <w:pPr>
        <w:pStyle w:val="11"/>
        <w:tabs>
          <w:tab w:val="left" w:pos="567"/>
        </w:tabs>
        <w:ind w:left="720"/>
        <w:jc w:val="both"/>
        <w:rPr>
          <w:sz w:val="22"/>
        </w:rPr>
      </w:pPr>
    </w:p>
    <w:p w:rsidR="00010A1D" w:rsidRPr="007522DC" w:rsidRDefault="00010A1D" w:rsidP="00010A1D">
      <w:pPr>
        <w:pStyle w:val="11"/>
        <w:tabs>
          <w:tab w:val="left" w:pos="567"/>
        </w:tabs>
        <w:ind w:left="284" w:firstLine="142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1.4 Рекомендуемое количество часов на освоение программы дисциплины: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максимальной </w:t>
      </w:r>
      <w:r w:rsidR="005E303E" w:rsidRPr="007522DC">
        <w:rPr>
          <w:sz w:val="28"/>
          <w:szCs w:val="28"/>
        </w:rPr>
        <w:t xml:space="preserve">учебной нагрузки </w:t>
      </w:r>
      <w:proofErr w:type="gramStart"/>
      <w:r w:rsidR="005E303E" w:rsidRPr="007522DC">
        <w:rPr>
          <w:sz w:val="28"/>
          <w:szCs w:val="28"/>
        </w:rPr>
        <w:t>обучающегося</w:t>
      </w:r>
      <w:proofErr w:type="gramEnd"/>
      <w:r w:rsidR="005E303E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162</w:t>
      </w:r>
      <w:r w:rsidRPr="007522DC">
        <w:rPr>
          <w:sz w:val="28"/>
          <w:szCs w:val="28"/>
        </w:rPr>
        <w:t xml:space="preserve"> часов, в том числе:</w:t>
      </w:r>
    </w:p>
    <w:p w:rsidR="005117DB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обязательной аудиторной </w:t>
      </w:r>
      <w:r w:rsidR="005117DB" w:rsidRPr="007522DC">
        <w:rPr>
          <w:sz w:val="28"/>
          <w:szCs w:val="28"/>
        </w:rPr>
        <w:t xml:space="preserve">учебной нагрузки </w:t>
      </w:r>
      <w:proofErr w:type="gramStart"/>
      <w:r w:rsidR="005117DB" w:rsidRPr="007522DC">
        <w:rPr>
          <w:sz w:val="28"/>
          <w:szCs w:val="28"/>
        </w:rPr>
        <w:t>обучающегося</w:t>
      </w:r>
      <w:proofErr w:type="gramEnd"/>
      <w:r w:rsidR="005117DB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108</w:t>
      </w:r>
      <w:r w:rsidRPr="007522DC">
        <w:rPr>
          <w:sz w:val="28"/>
          <w:szCs w:val="28"/>
        </w:rPr>
        <w:t xml:space="preserve"> часов</w:t>
      </w:r>
      <w:r w:rsidR="005117DB" w:rsidRPr="007522DC">
        <w:rPr>
          <w:sz w:val="28"/>
          <w:szCs w:val="28"/>
        </w:rPr>
        <w:t>.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1826"/>
        <w:gridCol w:w="1826"/>
      </w:tblGrid>
      <w:tr w:rsidR="006C48A1" w:rsidRPr="007522DC" w:rsidTr="006C48A1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162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II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F84EFC" w:rsidP="006C48A1">
            <w:pPr>
              <w:jc w:val="center"/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</w:t>
            </w:r>
            <w:r w:rsidRPr="007522D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74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30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44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7522DC">
              <w:rPr>
                <w:b/>
                <w:bCs/>
                <w:sz w:val="28"/>
                <w:szCs w:val="28"/>
              </w:rPr>
              <w:t>студента</w:t>
            </w:r>
            <w:r w:rsidRPr="007522DC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18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36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СО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>2.2 Тематический план и содержание учебной дисциплины Обществознание</w:t>
      </w:r>
    </w:p>
    <w:p w:rsidR="00010A1D" w:rsidRPr="007522DC" w:rsidRDefault="00010A1D" w:rsidP="00010A1D">
      <w:pPr>
        <w:widowControl w:val="0"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1.1</w:t>
            </w:r>
          </w:p>
          <w:p w:rsidR="006C48A1" w:rsidRPr="007522DC" w:rsidRDefault="00232E52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Начала философских и психологических знаний о человеке и обществе</w:t>
            </w:r>
          </w:p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Введение. Обществознание как учебный курс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Природа человека. Врождённые и приобретенные качества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keepNext/>
            </w:pPr>
            <w:r w:rsidRPr="007522DC">
              <w:t>Социализация личности. Цель и смысл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keepNext/>
            </w:pPr>
            <w:r w:rsidRPr="007522DC">
              <w:t>Человек, индивид, личность. Потребности, способности, интересы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Мировоззрение. Типы мировоззрения. Свобода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в группе многообразия мира общения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2.1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Общество как сложная система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Общество как сложная система. Способ существования людей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Динамика общественного развития. Цивилизация и формация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Особенности современного мира. Глобализация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Общество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Терроризм – как угроза современному миру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3.1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Духовная культура личности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086BAC">
        <w:trPr>
          <w:trHeight w:val="182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Мораль основные принципы и норы морали.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Наука и образование в современном мире. Система образования в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 xml:space="preserve">Достижения науки. </w:t>
            </w:r>
            <w:r w:rsidR="00086BAC" w:rsidRPr="007522DC">
              <w:t>Роль образования в жизни человека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Особенности молодежной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Мировые религии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Тема 4.1</w:t>
            </w:r>
          </w:p>
          <w:p w:rsidR="00086BAC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Рынок как экономическая система</w:t>
            </w:r>
          </w:p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Экономика. Экономическая система. Рынок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Элементы международной торговли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ВВП и его структура. Функции государства в экономике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Рынок труда. Занятость и безработица. Причины безработицы и трудоустройство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Показатели экономического развития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Предпринимательство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Слагаемые успеха в бизнесе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Налоговая система</w:t>
            </w:r>
            <w:proofErr w:type="gramStart"/>
            <w:r w:rsidRPr="007522DC">
              <w:t>.</w:t>
            </w:r>
            <w:proofErr w:type="gramEnd"/>
            <w:r w:rsidRPr="007522DC">
              <w:t xml:space="preserve"> </w:t>
            </w:r>
            <w:proofErr w:type="gramStart"/>
            <w:r w:rsidRPr="007522DC">
              <w:t>г</w:t>
            </w:r>
            <w:proofErr w:type="gramEnd"/>
            <w:r w:rsidRPr="007522DC">
              <w:t>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5.1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отношения. Социальные статусы и роли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нормы и социальный контроль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</w:t>
            </w:r>
            <w:r w:rsidR="00CB2CA1" w:rsidRPr="007522DC">
              <w:t>м</w:t>
            </w:r>
            <w:r w:rsidRPr="007522DC">
              <w:t>ы и социальные конфликты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Социальная стратификация. Социальная мобильность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Причины конфликтов. Пути решения конфликтов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Молодёжь как социальная группа. Молодёжная политика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роли человека в семье и трудовом коллективе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Престижность профессии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Опасность наркомании и алкоголизма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Социальная и личная значимость здорового образа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6.1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Политика как общественное явление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Участники политического процесса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Политика и власть. Государство в политической системе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Участки политического процесса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Государство. Внутренняя и внешняя функции государства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08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Гражданское общество и правовое государство. 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Органы государственной власти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Политическое лидерство. Политическая Элита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Выборы. Избирательные системы.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Политические партии и движения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Общественные организации и движения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Формы государства. Формы 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Типология политических режимов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Современные идейно-политические системы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Роль средств массовой информации в политической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rPr>
                <w:bCs/>
              </w:rPr>
              <w:t>Объединения граждан, принципы их создания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7.1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proofErr w:type="gramStart"/>
            <w:r w:rsidRPr="007522DC">
              <w:rPr>
                <w:b/>
                <w:bCs/>
              </w:rPr>
              <w:t>Конституци-онное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право ведущая отрасль права.</w:t>
            </w:r>
          </w:p>
          <w:p w:rsidR="00C10FD7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Конституция – </w:t>
            </w:r>
            <w:proofErr w:type="gramStart"/>
            <w:r w:rsidRPr="007522DC">
              <w:rPr>
                <w:b/>
                <w:bCs/>
              </w:rPr>
              <w:t>основной</w:t>
            </w:r>
            <w:proofErr w:type="gramEnd"/>
            <w:r w:rsidRPr="007522DC">
              <w:rPr>
                <w:b/>
                <w:bCs/>
              </w:rPr>
              <w:t xml:space="preserve"> за-кон </w:t>
            </w:r>
            <w:proofErr w:type="spellStart"/>
            <w:r w:rsidRPr="007522DC">
              <w:rPr>
                <w:b/>
                <w:bCs/>
              </w:rPr>
              <w:t>государ-ства</w:t>
            </w:r>
            <w:proofErr w:type="spellEnd"/>
          </w:p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Понятие и система права. Понятие и виды правотворчества.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Международная защита прав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Правомерное поведение.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права. Конституция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строя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Конституционные права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Механизм защиты прав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Правовые нормы и их характеристика.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Правовое сознание. Правовая культура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Система органов власти и местного самоуправления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010A1D" w:rsidRPr="007522DC" w:rsidRDefault="00010A1D" w:rsidP="00010A1D">
      <w:pPr>
        <w:rPr>
          <w:sz w:val="2"/>
          <w:szCs w:val="2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C10FD7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8</w:t>
            </w:r>
            <w:r w:rsidR="00C10FD7" w:rsidRPr="007522DC">
              <w:rPr>
                <w:b/>
                <w:bCs/>
              </w:rPr>
              <w:t>.1</w:t>
            </w:r>
          </w:p>
          <w:p w:rsidR="00C10FD7" w:rsidRPr="007522DC" w:rsidRDefault="007522DC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t>граж-данского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пра-ва</w:t>
            </w:r>
            <w:proofErr w:type="spellEnd"/>
            <w:r w:rsidRPr="007522DC">
              <w:rPr>
                <w:b/>
                <w:bCs/>
              </w:rPr>
              <w:t xml:space="preserve">. </w:t>
            </w:r>
            <w:proofErr w:type="gramStart"/>
            <w:r w:rsidRPr="007522DC">
              <w:rPr>
                <w:b/>
                <w:bCs/>
              </w:rPr>
              <w:t>Граждан-</w:t>
            </w:r>
            <w:proofErr w:type="spellStart"/>
            <w:r w:rsidRPr="007522DC">
              <w:rPr>
                <w:b/>
                <w:bCs/>
              </w:rPr>
              <w:t>ские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правоот</w:t>
            </w:r>
            <w:proofErr w:type="spellEnd"/>
            <w:r w:rsidRPr="007522DC">
              <w:rPr>
                <w:b/>
                <w:bCs/>
              </w:rPr>
              <w:t xml:space="preserve">-ношения. </w:t>
            </w:r>
            <w:proofErr w:type="gramStart"/>
            <w:r w:rsidRPr="007522DC">
              <w:rPr>
                <w:b/>
                <w:bCs/>
              </w:rPr>
              <w:t>За-щита</w:t>
            </w:r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граж-данских</w:t>
            </w:r>
            <w:proofErr w:type="spellEnd"/>
            <w:r w:rsidRPr="007522DC">
              <w:rPr>
                <w:b/>
                <w:bCs/>
              </w:rPr>
              <w:t xml:space="preserve"> прав</w:t>
            </w:r>
          </w:p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гражданского права. Гражданско-правовые отношения.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7522DC">
              <w:t>Подотрасли</w:t>
            </w:r>
            <w:proofErr w:type="spellEnd"/>
            <w:r w:rsidRPr="007522DC">
              <w:t xml:space="preserve"> гражданского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Основы семейного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Трудовое право. Правовые основы социальной защиты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гражданских прав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семьи, материнства, отцовства и детства.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договора и его содержание.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права интеллектуальной собственности.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9.1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lastRenderedPageBreak/>
              <w:t>Админи-стративного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gramStart"/>
            <w:r w:rsidRPr="007522DC">
              <w:rPr>
                <w:b/>
                <w:bCs/>
              </w:rPr>
              <w:t>Уго-</w:t>
            </w:r>
            <w:proofErr w:type="spellStart"/>
            <w:r w:rsidRPr="007522DC">
              <w:rPr>
                <w:b/>
                <w:bCs/>
              </w:rPr>
              <w:t>ловного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Содержание учебного материала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право. Административные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Уголовное право. Преступление и наказание.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правонарушение. Виды Взыскания.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Применение знаний административного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Уголовный кодекс, особенная часть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Применение знаний уголовного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 Производство по делам правонарушений.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Судебная система.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Экологическое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«Обществознание»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7B5D97" w:rsidRPr="007522DC" w:rsidRDefault="007B5D97" w:rsidP="007B5D97">
      <w:pPr>
        <w:pStyle w:val="5"/>
        <w:rPr>
          <w:i w:val="0"/>
          <w:sz w:val="28"/>
          <w:szCs w:val="24"/>
        </w:rPr>
      </w:pPr>
      <w:r w:rsidRPr="007522DC">
        <w:rPr>
          <w:i w:val="0"/>
          <w:sz w:val="28"/>
          <w:szCs w:val="24"/>
        </w:rPr>
        <w:t>Для обучающихся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Боровик В.С.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Боровик С.С.</w:t>
      </w:r>
      <w:r w:rsidRPr="007522DC">
        <w:rPr>
          <w:sz w:val="28"/>
        </w:rPr>
        <w:t xml:space="preserve"> Обществознание: учебник. – М., 2004.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учащихся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 xml:space="preserve">. – Ч. 2. –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Учреждений: в 2 ч. – Ч. 1: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Школьный словарь по обществоведению: учебник пособие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>. учреждений / под ред. Л. Н. Боголюбова и Ю. И. Аверьянова.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Обществознание: учебник.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Практикум по обществознанию: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Кравченко А.И. </w:t>
      </w:r>
      <w:r w:rsidRPr="007522DC">
        <w:rPr>
          <w:sz w:val="28"/>
        </w:rPr>
        <w:t xml:space="preserve">Обществознание.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Кравченко А.И.</w:t>
      </w:r>
      <w:r w:rsidRPr="007522DC">
        <w:rPr>
          <w:sz w:val="28"/>
        </w:rPr>
        <w:t xml:space="preserve"> Обществознание.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Человек и общество: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Л.Н. Боголюбова и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: в 2 ч. – М., 2001–2006.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Обществознание. 10-11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2003.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В.О.</w:t>
      </w:r>
      <w:r w:rsidRPr="007522DC">
        <w:rPr>
          <w:sz w:val="28"/>
        </w:rPr>
        <w:t xml:space="preserve"> Обществознание.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 xml:space="preserve"> Тестовый контроль на уроках обществознания в   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Лискова</w:t>
      </w:r>
      <w:proofErr w:type="spellEnd"/>
      <w:r w:rsidRPr="007522DC">
        <w:rPr>
          <w:i/>
          <w:sz w:val="28"/>
        </w:rPr>
        <w:t xml:space="preserve"> Т.Е.</w:t>
      </w:r>
      <w:r w:rsidRPr="007522DC">
        <w:rPr>
          <w:sz w:val="28"/>
        </w:rPr>
        <w:t xml:space="preserve"> Обществознание. Старшая школа. Сборник тестовых заданий для тематического и итогового контроля. – М., 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lastRenderedPageBreak/>
        <w:t>Смирнов И.П.</w:t>
      </w:r>
      <w:r w:rsidRPr="007522DC">
        <w:rPr>
          <w:sz w:val="28"/>
        </w:rPr>
        <w:t xml:space="preserve"> Введение в современное обществознание: учебник.    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подготовки к Единому государственному экзамену. Обществознание. – М., 2003–2006.</w:t>
      </w:r>
    </w:p>
    <w:p w:rsidR="007B5D97" w:rsidRPr="007522DC" w:rsidRDefault="007B5D97" w:rsidP="007B5D97">
      <w:pPr>
        <w:ind w:firstLine="709"/>
        <w:rPr>
          <w:sz w:val="28"/>
        </w:rPr>
      </w:pPr>
    </w:p>
    <w:p w:rsidR="007B5D97" w:rsidRPr="007522DC" w:rsidRDefault="007B5D97" w:rsidP="007B5D97">
      <w:pPr>
        <w:rPr>
          <w:b/>
          <w:sz w:val="28"/>
        </w:rPr>
      </w:pPr>
      <w:r w:rsidRPr="007522DC">
        <w:rPr>
          <w:b/>
          <w:sz w:val="28"/>
        </w:rPr>
        <w:t>Для преподавателей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B5D97" w:rsidRPr="007522DC" w:rsidRDefault="007B5D97" w:rsidP="007B5D97">
      <w:pPr>
        <w:tabs>
          <w:tab w:val="left" w:pos="993"/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Готовимся к Единому государственному экзамену. Обществоведение. – М., 2003.</w:t>
      </w:r>
    </w:p>
    <w:p w:rsidR="007B5D97" w:rsidRPr="007522DC" w:rsidRDefault="007B5D97" w:rsidP="007B5D97">
      <w:pPr>
        <w:tabs>
          <w:tab w:val="left" w:pos="993"/>
          <w:tab w:val="left" w:pos="1080"/>
          <w:tab w:val="left" w:pos="1260"/>
        </w:tabs>
        <w:ind w:firstLine="709"/>
        <w:rPr>
          <w:sz w:val="28"/>
        </w:rPr>
      </w:pPr>
      <w:r w:rsidRPr="007522DC">
        <w:rPr>
          <w:sz w:val="28"/>
        </w:rPr>
        <w:t>Единый государственный экзамен. Контрольные измерительные материалы. Обществознание.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Важенин А.Г</w:t>
      </w:r>
      <w:r w:rsidRPr="007522DC">
        <w:rPr>
          <w:sz w:val="28"/>
        </w:rPr>
        <w:t>. Теория государства и права: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 для УСПО). – Ростов н</w:t>
      </w:r>
      <w:proofErr w:type="gramStart"/>
      <w:r w:rsidRPr="007522DC">
        <w:rPr>
          <w:sz w:val="28"/>
        </w:rPr>
        <w:t>/Д</w:t>
      </w:r>
      <w:proofErr w:type="gramEnd"/>
      <w:r w:rsidRPr="007522DC">
        <w:rPr>
          <w:sz w:val="28"/>
        </w:rPr>
        <w:t>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Певцова Е.А. </w:t>
      </w:r>
      <w:r w:rsidRPr="007522DC">
        <w:rPr>
          <w:sz w:val="28"/>
        </w:rPr>
        <w:t>Основы правовых знаний.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 xml:space="preserve"> Право. Основы правовой культуры.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.: в 4 ч.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Болотина Т.В.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Миков</w:t>
      </w:r>
      <w:proofErr w:type="spellEnd"/>
      <w:r w:rsidRPr="007522DC">
        <w:rPr>
          <w:i/>
          <w:sz w:val="28"/>
        </w:rPr>
        <w:t xml:space="preserve"> П.В.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Суслов А.Б.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Смирнов В.В.</w:t>
      </w:r>
      <w:r w:rsidRPr="007522DC">
        <w:rPr>
          <w:sz w:val="28"/>
        </w:rPr>
        <w:t xml:space="preserve"> Права человека.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</w:t>
      </w:r>
      <w:r w:rsidRPr="007522DC">
        <w:rPr>
          <w:sz w:val="28"/>
        </w:rPr>
        <w:t>. Основы правоведения.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Яковлев А.И.</w:t>
      </w:r>
      <w:r w:rsidRPr="007522DC">
        <w:rPr>
          <w:sz w:val="28"/>
        </w:rPr>
        <w:t xml:space="preserve"> Основы правоведения.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сдачи ЕГЭ. – М., 2007.</w:t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084714" w:rsidRPr="007522DC" w:rsidRDefault="00084714">
      <w:pPr>
        <w:spacing w:after="160" w:line="259" w:lineRule="auto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403"/>
      </w:tblGrid>
      <w:tr w:rsidR="007B5D97" w:rsidRPr="007522DC" w:rsidTr="007B5D9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Результаты обучения</w:t>
            </w:r>
          </w:p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(освоенные умения, усвоенные знания)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sz w:val="28"/>
                <w:szCs w:val="18"/>
              </w:rPr>
              <w:t>Формы и методы контроля и оценки результатов обучения</w:t>
            </w:r>
          </w:p>
        </w:tc>
      </w:tr>
      <w:tr w:rsidR="007B5D97" w:rsidRPr="007522DC" w:rsidTr="007B5D97">
        <w:trPr>
          <w:trHeight w:val="537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pStyle w:val="52"/>
              <w:ind w:firstLine="0"/>
              <w:rPr>
                <w:b/>
                <w:sz w:val="28"/>
                <w:szCs w:val="24"/>
                <w:shd w:val="clear" w:color="auto" w:fill="FFFFFF"/>
                <w:lang w:eastAsia="ru-RU"/>
              </w:rPr>
            </w:pPr>
            <w:r w:rsidRPr="007522DC">
              <w:rPr>
                <w:b/>
                <w:sz w:val="28"/>
                <w:szCs w:val="24"/>
              </w:rPr>
              <w:t>В результате освоения учебной дисциплины обучающийся должен уметь:</w:t>
            </w:r>
          </w:p>
        </w:tc>
      </w:tr>
      <w:tr w:rsidR="007B5D97" w:rsidRPr="007522DC" w:rsidTr="00084714">
        <w:trPr>
          <w:trHeight w:val="141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5F5406" w:rsidP="005F5406">
            <w:pPr>
              <w:jc w:val="both"/>
              <w:rPr>
                <w:sz w:val="28"/>
              </w:rPr>
            </w:pPr>
            <w:r w:rsidRPr="007522DC">
              <w:rPr>
                <w:sz w:val="28"/>
              </w:rPr>
              <w:t xml:space="preserve">анализировать общество как целостную </w:t>
            </w:r>
            <w:proofErr w:type="gramStart"/>
            <w:r w:rsidRPr="007522DC">
              <w:rPr>
                <w:sz w:val="28"/>
              </w:rPr>
              <w:t>развивающеюся</w:t>
            </w:r>
            <w:proofErr w:type="gramEnd"/>
            <w:r w:rsidRPr="007522DC">
              <w:rPr>
                <w:sz w:val="28"/>
              </w:rPr>
              <w:t xml:space="preserve"> систему в единстве </w:t>
            </w:r>
            <w:r w:rsidR="007B5D97" w:rsidRPr="007522DC">
              <w:rPr>
                <w:sz w:val="28"/>
              </w:rPr>
              <w:t>и</w:t>
            </w:r>
            <w:r w:rsidR="00084714" w:rsidRPr="007522DC">
              <w:rPr>
                <w:sz w:val="28"/>
              </w:rPr>
              <w:t xml:space="preserve"> </w:t>
            </w:r>
            <w:r w:rsidR="007B5D97" w:rsidRPr="007522DC">
              <w:rPr>
                <w:sz w:val="28"/>
              </w:rPr>
              <w:t>взаимодействии</w:t>
            </w:r>
            <w:r w:rsidR="00084714" w:rsidRPr="007522DC">
              <w:rPr>
                <w:sz w:val="28"/>
              </w:rPr>
              <w:t xml:space="preserve"> его основных сфер и институтов;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Устный опрос.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Самостоятельная работа.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Зачетная работа.</w:t>
            </w:r>
          </w:p>
        </w:tc>
      </w:tr>
      <w:tr w:rsidR="007B5D97" w:rsidRPr="007522DC" w:rsidTr="007B5D97">
        <w:trPr>
          <w:trHeight w:val="142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4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базовым понятийным аппаратом социальных наук;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работы. Фронтальный опрос.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  <w:tr w:rsidR="007B5D97" w:rsidRPr="007522DC" w:rsidTr="007B5D97">
        <w:trPr>
          <w:trHeight w:val="107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Работа с учебником. Тестовые задания.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формировать представления об основных тенденциях и возможных перспективах  развития мирового сообщества в глобальном мире;</w:t>
            </w: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cr/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tabs>
                <w:tab w:val="left" w:pos="730"/>
              </w:tabs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сформировать представления о методах познания социальных явлений и процессов;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</w:tc>
      </w:tr>
      <w:tr w:rsidR="007B5D97" w:rsidRPr="007522DC" w:rsidTr="007B5D97">
        <w:trPr>
          <w:trHeight w:val="70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 применять  полученные  знания  в  повседневной  жизни,  прогнозировать</w:t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последствия принимаемых решений;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150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формировать  навыки оценивания  социальной  информации,  умений  поиска  информации  </w:t>
            </w:r>
            <w:proofErr w:type="spellStart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висточниках</w:t>
            </w:r>
            <w:proofErr w:type="spellEnd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различного  типа  для  реконструкции  недостающих  звеньев  с  целью  объяснения  и  оценки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разнообразных явлений и процессов общественного развития.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22" w:rsidRDefault="00CF5322" w:rsidP="00F216C0">
      <w:r>
        <w:separator/>
      </w:r>
    </w:p>
  </w:endnote>
  <w:endnote w:type="continuationSeparator" w:id="0">
    <w:p w:rsidR="00CF5322" w:rsidRDefault="00CF5322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550EB2">
      <w:rPr>
        <w:rStyle w:val="a5"/>
        <w:noProof/>
        <w:sz w:val="20"/>
        <w:szCs w:val="20"/>
      </w:rPr>
      <w:t>13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22" w:rsidRDefault="00CF5322" w:rsidP="00F216C0">
      <w:r>
        <w:separator/>
      </w:r>
    </w:p>
  </w:footnote>
  <w:footnote w:type="continuationSeparator" w:id="0">
    <w:p w:rsidR="00CF5322" w:rsidRDefault="00CF5322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96DA9"/>
    <w:rsid w:val="000B13CF"/>
    <w:rsid w:val="00152A92"/>
    <w:rsid w:val="00155D71"/>
    <w:rsid w:val="001E7AA9"/>
    <w:rsid w:val="001F294D"/>
    <w:rsid w:val="001F2D26"/>
    <w:rsid w:val="002222E9"/>
    <w:rsid w:val="00232E52"/>
    <w:rsid w:val="002561F1"/>
    <w:rsid w:val="002857AF"/>
    <w:rsid w:val="002C732C"/>
    <w:rsid w:val="00330098"/>
    <w:rsid w:val="00376D44"/>
    <w:rsid w:val="00397E88"/>
    <w:rsid w:val="003B0DED"/>
    <w:rsid w:val="00415E29"/>
    <w:rsid w:val="004449E1"/>
    <w:rsid w:val="0048387F"/>
    <w:rsid w:val="005117DB"/>
    <w:rsid w:val="005125A5"/>
    <w:rsid w:val="00517BE4"/>
    <w:rsid w:val="00537FDF"/>
    <w:rsid w:val="00550EB2"/>
    <w:rsid w:val="00553AA0"/>
    <w:rsid w:val="005B44B9"/>
    <w:rsid w:val="005E303E"/>
    <w:rsid w:val="005F5406"/>
    <w:rsid w:val="00623286"/>
    <w:rsid w:val="00653007"/>
    <w:rsid w:val="0066720A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8E4C73"/>
    <w:rsid w:val="008F0F8C"/>
    <w:rsid w:val="00917092"/>
    <w:rsid w:val="00970BA9"/>
    <w:rsid w:val="00A202A2"/>
    <w:rsid w:val="00A55A6C"/>
    <w:rsid w:val="00C10FD7"/>
    <w:rsid w:val="00C67C03"/>
    <w:rsid w:val="00CA4A5E"/>
    <w:rsid w:val="00CB2CA1"/>
    <w:rsid w:val="00CF5322"/>
    <w:rsid w:val="00DC0FC6"/>
    <w:rsid w:val="00DC273D"/>
    <w:rsid w:val="00DD3620"/>
    <w:rsid w:val="00DF0DC2"/>
    <w:rsid w:val="00E061DA"/>
    <w:rsid w:val="00E070CE"/>
    <w:rsid w:val="00E27FD9"/>
    <w:rsid w:val="00E91FD1"/>
    <w:rsid w:val="00EB3892"/>
    <w:rsid w:val="00EF0CB1"/>
    <w:rsid w:val="00F0263C"/>
    <w:rsid w:val="00F216C0"/>
    <w:rsid w:val="00F24D85"/>
    <w:rsid w:val="00F36CE1"/>
    <w:rsid w:val="00F84EFC"/>
    <w:rsid w:val="00FA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5</cp:revision>
  <cp:lastPrinted>2019-09-28T10:18:00Z</cp:lastPrinted>
  <dcterms:created xsi:type="dcterms:W3CDTF">2019-09-28T07:01:00Z</dcterms:created>
  <dcterms:modified xsi:type="dcterms:W3CDTF">2019-09-28T10:18:00Z</dcterms:modified>
</cp:coreProperties>
</file>